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FBE" w:rsidRPr="00F76E65" w:rsidRDefault="001458DB">
      <w:pPr>
        <w:rPr>
          <w:rFonts w:ascii="Tahoma" w:hAnsi="Tahoma" w:cs="Tahoma"/>
          <w:b/>
          <w:sz w:val="24"/>
          <w:szCs w:val="24"/>
        </w:rPr>
      </w:pPr>
      <w:bookmarkStart w:id="0" w:name="_GoBack"/>
      <w:bookmarkEnd w:id="0"/>
      <w:r w:rsidRPr="00F76E65">
        <w:rPr>
          <w:rFonts w:ascii="Tahoma" w:hAnsi="Tahoma" w:cs="Tahoma"/>
          <w:b/>
          <w:sz w:val="24"/>
          <w:szCs w:val="24"/>
        </w:rPr>
        <w:t>NOVOSTI V ŠOLSKI KNJIŽNICI</w:t>
      </w:r>
    </w:p>
    <w:p w:rsidR="000F22BE" w:rsidRDefault="001458DB">
      <w:pPr>
        <w:rPr>
          <w:rFonts w:ascii="Tahoma" w:eastAsia="Times New Roman" w:hAnsi="Tahoma" w:cs="Tahoma"/>
          <w:sz w:val="24"/>
          <w:szCs w:val="24"/>
          <w:lang w:eastAsia="sl-SI"/>
        </w:rPr>
      </w:pPr>
      <w:r w:rsidRPr="000322FF">
        <w:rPr>
          <w:rFonts w:ascii="Tahoma" w:hAnsi="Tahoma" w:cs="Tahoma"/>
          <w:sz w:val="24"/>
          <w:szCs w:val="24"/>
        </w:rPr>
        <w:t xml:space="preserve"> V knjižnici vas čaka veliko novih, zanimivih knjig.</w:t>
      </w:r>
      <w:r w:rsidR="000F22BE" w:rsidRPr="000F22BE">
        <w:rPr>
          <w:rFonts w:ascii="Tahoma" w:eastAsia="Times New Roman" w:hAnsi="Tahoma" w:cs="Tahoma"/>
          <w:sz w:val="24"/>
          <w:szCs w:val="24"/>
          <w:lang w:eastAsia="sl-SI"/>
        </w:rPr>
        <w:t xml:space="preserve"> </w:t>
      </w:r>
    </w:p>
    <w:p w:rsidR="000F22BE" w:rsidRDefault="000F22BE">
      <w:pPr>
        <w:rPr>
          <w:rFonts w:ascii="Tahoma" w:eastAsia="Times New Roman" w:hAnsi="Tahoma" w:cs="Tahoma"/>
          <w:sz w:val="24"/>
          <w:szCs w:val="24"/>
          <w:lang w:eastAsia="sl-SI"/>
        </w:rPr>
      </w:pPr>
    </w:p>
    <w:p w:rsidR="000F22BE" w:rsidRPr="009F2F48" w:rsidRDefault="000F22BE">
      <w:pPr>
        <w:rPr>
          <w:rFonts w:ascii="Tahoma" w:eastAsia="Times New Roman" w:hAnsi="Tahoma" w:cs="Tahoma"/>
          <w:b/>
          <w:color w:val="C00000"/>
          <w:sz w:val="24"/>
          <w:szCs w:val="24"/>
          <w:lang w:eastAsia="sl-SI"/>
        </w:rPr>
      </w:pPr>
      <w:r w:rsidRPr="009F2F48">
        <w:rPr>
          <w:rFonts w:ascii="Tahoma" w:eastAsia="Times New Roman" w:hAnsi="Tahoma" w:cs="Tahoma"/>
          <w:b/>
          <w:color w:val="C00000"/>
          <w:sz w:val="24"/>
          <w:szCs w:val="24"/>
          <w:lang w:eastAsia="sl-SI"/>
        </w:rPr>
        <w:t>Škrlatne vile napoved</w:t>
      </w:r>
    </w:p>
    <w:p w:rsidR="00420B74" w:rsidRPr="000322FF" w:rsidRDefault="000F22BE">
      <w:pPr>
        <w:rPr>
          <w:rFonts w:ascii="Tahoma" w:hAnsi="Tahoma" w:cs="Tahoma"/>
          <w:sz w:val="24"/>
          <w:szCs w:val="24"/>
        </w:rPr>
      </w:pPr>
      <w:r w:rsidRPr="000322FF">
        <w:rPr>
          <w:rFonts w:ascii="Tahoma" w:eastAsia="Times New Roman" w:hAnsi="Tahoma" w:cs="Tahoma"/>
          <w:sz w:val="24"/>
          <w:szCs w:val="24"/>
          <w:lang w:eastAsia="sl-SI"/>
        </w:rPr>
        <w:t>Pred davnimi časi so na Gorenjskem živele tri vile rojenice. Nihče jih ni</w:t>
      </w:r>
      <w:r>
        <w:rPr>
          <w:rFonts w:ascii="Tahoma" w:eastAsia="Times New Roman" w:hAnsi="Tahoma" w:cs="Tahoma"/>
          <w:sz w:val="24"/>
          <w:szCs w:val="24"/>
          <w:lang w:eastAsia="sl-SI"/>
        </w:rPr>
        <w:t xml:space="preserve"> videl, a menda so še vedno tam. </w:t>
      </w:r>
      <w:r w:rsidRPr="000322FF">
        <w:rPr>
          <w:rFonts w:ascii="Tahoma" w:eastAsia="Times New Roman" w:hAnsi="Tahoma" w:cs="Tahoma"/>
          <w:sz w:val="24"/>
          <w:szCs w:val="24"/>
          <w:lang w:eastAsia="sl-SI"/>
        </w:rPr>
        <w:t>Tista na Triglavu biva v snegu in se imenuje bela vila, ona pod vodnim slapom blizu Bohinja je modra vila in tretja, ki je doma za goro, kjer zahaja sonce, je škrlatna vila, rečejo ji Škrlatica.</w:t>
      </w:r>
      <w:r>
        <w:rPr>
          <w:rFonts w:ascii="Tahoma" w:eastAsia="Times New Roman" w:hAnsi="Tahoma" w:cs="Tahoma"/>
          <w:sz w:val="24"/>
          <w:szCs w:val="24"/>
          <w:lang w:eastAsia="sl-SI"/>
        </w:rPr>
        <w:t xml:space="preserve"> (</w:t>
      </w:r>
      <w:r w:rsidRPr="000322FF">
        <w:rPr>
          <w:rFonts w:ascii="Tahoma" w:hAnsi="Tahoma" w:cs="Tahoma"/>
          <w:sz w:val="24"/>
          <w:szCs w:val="24"/>
        </w:rPr>
        <w:t>Založba Ajda</w:t>
      </w:r>
      <w:r>
        <w:rPr>
          <w:rFonts w:ascii="Tahoma" w:hAnsi="Tahoma" w:cs="Tahoma"/>
          <w:sz w:val="24"/>
          <w:szCs w:val="24"/>
        </w:rPr>
        <w:t>)</w:t>
      </w:r>
    </w:p>
    <w:p w:rsidR="00C913FE" w:rsidRDefault="004515A7">
      <w:pPr>
        <w:rPr>
          <w:rFonts w:ascii="Tahoma" w:eastAsia="Times New Roman" w:hAnsi="Tahoma" w:cs="Tahoma"/>
          <w:sz w:val="24"/>
          <w:szCs w:val="24"/>
          <w:lang w:eastAsia="sl-SI"/>
        </w:rPr>
      </w:pPr>
      <w:r w:rsidRPr="000322FF">
        <w:rPr>
          <w:rFonts w:ascii="Tahoma" w:hAnsi="Tahoma" w:cs="Tahoma"/>
          <w:noProof/>
          <w:sz w:val="24"/>
          <w:szCs w:val="24"/>
          <w:lang w:eastAsia="sl-SI"/>
        </w:rPr>
        <w:drawing>
          <wp:inline distT="0" distB="0" distL="0" distR="0" wp14:anchorId="2809EF9D" wp14:editId="203A1E86">
            <wp:extent cx="2218348" cy="1944000"/>
            <wp:effectExtent l="0" t="0" r="0" b="0"/>
            <wp:docPr id="1" name="storeImgDetail" descr="http://www.bralnaznacka.si/upload/v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eImgDetail" descr="http://www.bralnaznacka.si/upload/vil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18348" cy="1944000"/>
                    </a:xfrm>
                    <a:prstGeom prst="rect">
                      <a:avLst/>
                    </a:prstGeom>
                    <a:noFill/>
                    <a:ln>
                      <a:noFill/>
                    </a:ln>
                  </pic:spPr>
                </pic:pic>
              </a:graphicData>
            </a:graphic>
          </wp:inline>
        </w:drawing>
      </w:r>
      <w:r w:rsidR="000F22BE">
        <w:rPr>
          <w:rFonts w:ascii="Tahoma" w:eastAsia="Times New Roman" w:hAnsi="Tahoma" w:cs="Tahoma"/>
          <w:sz w:val="24"/>
          <w:szCs w:val="24"/>
          <w:lang w:eastAsia="sl-SI"/>
        </w:rPr>
        <w:t xml:space="preserve"> </w:t>
      </w:r>
    </w:p>
    <w:p w:rsidR="009F2F48" w:rsidRPr="009F2F48" w:rsidRDefault="009F2F48">
      <w:pPr>
        <w:rPr>
          <w:rFonts w:ascii="Tahoma" w:eastAsia="Times New Roman" w:hAnsi="Tahoma" w:cs="Tahoma"/>
          <w:color w:val="FF00FF"/>
          <w:sz w:val="24"/>
          <w:szCs w:val="24"/>
          <w:lang w:eastAsia="sl-SI"/>
        </w:rPr>
      </w:pPr>
    </w:p>
    <w:p w:rsidR="000F22BE" w:rsidRPr="009F2F48" w:rsidRDefault="009F2F48">
      <w:pPr>
        <w:rPr>
          <w:rFonts w:ascii="Tahoma" w:eastAsia="Times New Roman" w:hAnsi="Tahoma" w:cs="Tahoma"/>
          <w:b/>
          <w:sz w:val="24"/>
          <w:szCs w:val="24"/>
          <w:lang w:eastAsia="sl-SI"/>
        </w:rPr>
      </w:pPr>
      <w:r w:rsidRPr="009F2F48">
        <w:rPr>
          <w:rFonts w:ascii="Tahoma" w:eastAsia="Times New Roman" w:hAnsi="Tahoma" w:cs="Tahoma"/>
          <w:b/>
          <w:sz w:val="24"/>
          <w:szCs w:val="24"/>
          <w:lang w:eastAsia="sl-SI"/>
        </w:rPr>
        <w:t>7 nagajivih</w:t>
      </w:r>
    </w:p>
    <w:p w:rsidR="000F22BE" w:rsidRPr="000322FF" w:rsidRDefault="000F22BE" w:rsidP="000F22BE">
      <w:pPr>
        <w:rPr>
          <w:rFonts w:ascii="Tahoma" w:eastAsia="Times New Roman" w:hAnsi="Tahoma" w:cs="Tahoma"/>
          <w:sz w:val="24"/>
          <w:szCs w:val="24"/>
          <w:lang w:eastAsia="sl-SI"/>
        </w:rPr>
      </w:pPr>
      <w:r w:rsidRPr="000322FF">
        <w:rPr>
          <w:rFonts w:ascii="Tahoma" w:eastAsia="Times New Roman" w:hAnsi="Tahoma" w:cs="Tahoma"/>
          <w:sz w:val="24"/>
          <w:szCs w:val="24"/>
          <w:lang w:eastAsia="sl-SI"/>
        </w:rPr>
        <w:t xml:space="preserve">Prave zgodbe imajo za otroke to čudežno lastnost, da se jih ne naveličamo, četudi jih večkrat slišimo, so kot lepa melodija, ki nam zveni v ušesih še tudi tedaj, ko so že davno utihnili poslednji akordi. Takšne so tudi iskrive zgodbice pisatelja Leopolda Suhodolčana SEDEM NAGAJIVIH. </w:t>
      </w:r>
      <w:r>
        <w:rPr>
          <w:rFonts w:ascii="Tahoma" w:eastAsia="Times New Roman" w:hAnsi="Tahoma" w:cs="Tahoma"/>
          <w:sz w:val="24"/>
          <w:szCs w:val="24"/>
          <w:lang w:eastAsia="sl-SI"/>
        </w:rPr>
        <w:t xml:space="preserve">(Založba </w:t>
      </w:r>
      <w:proofErr w:type="spellStart"/>
      <w:r>
        <w:rPr>
          <w:rFonts w:ascii="Tahoma" w:eastAsia="Times New Roman" w:hAnsi="Tahoma" w:cs="Tahoma"/>
          <w:sz w:val="24"/>
          <w:szCs w:val="24"/>
          <w:lang w:eastAsia="sl-SI"/>
        </w:rPr>
        <w:t>Cangura</w:t>
      </w:r>
      <w:proofErr w:type="spellEnd"/>
      <w:r>
        <w:rPr>
          <w:rFonts w:ascii="Tahoma" w:eastAsia="Times New Roman" w:hAnsi="Tahoma" w:cs="Tahoma"/>
          <w:sz w:val="24"/>
          <w:szCs w:val="24"/>
          <w:lang w:eastAsia="sl-SI"/>
        </w:rPr>
        <w:t>)</w:t>
      </w:r>
    </w:p>
    <w:p w:rsidR="000F22BE" w:rsidRPr="000F22BE" w:rsidRDefault="000F22BE" w:rsidP="000F22BE">
      <w:pPr>
        <w:spacing w:after="0" w:line="240" w:lineRule="auto"/>
        <w:rPr>
          <w:rFonts w:ascii="Tahoma" w:eastAsia="Times New Roman" w:hAnsi="Tahoma" w:cs="Tahoma"/>
          <w:sz w:val="24"/>
          <w:szCs w:val="24"/>
          <w:lang w:eastAsia="sl-SI"/>
        </w:rPr>
      </w:pPr>
      <w:r>
        <w:rPr>
          <w:rFonts w:ascii="Tahoma" w:eastAsia="Times New Roman" w:hAnsi="Tahoma" w:cs="Tahoma"/>
          <w:sz w:val="24"/>
          <w:szCs w:val="24"/>
          <w:lang w:eastAsia="sl-SI"/>
        </w:rPr>
        <w:t> </w:t>
      </w:r>
    </w:p>
    <w:p w:rsidR="00C913FE" w:rsidRDefault="001E105B" w:rsidP="000F22BE">
      <w:pPr>
        <w:rPr>
          <w:rFonts w:ascii="Tahoma" w:hAnsi="Tahoma" w:cs="Tahoma"/>
          <w:sz w:val="24"/>
          <w:szCs w:val="24"/>
        </w:rPr>
      </w:pPr>
      <w:r w:rsidRPr="000322FF">
        <w:rPr>
          <w:rFonts w:ascii="Tahoma" w:hAnsi="Tahoma" w:cs="Tahoma"/>
          <w:noProof/>
          <w:sz w:val="24"/>
          <w:szCs w:val="24"/>
          <w:lang w:eastAsia="sl-SI"/>
        </w:rPr>
        <w:drawing>
          <wp:inline distT="0" distB="0" distL="0" distR="0" wp14:anchorId="430456DC" wp14:editId="18851FF3">
            <wp:extent cx="1494937" cy="1980000"/>
            <wp:effectExtent l="0" t="0" r="0" b="1270"/>
            <wp:docPr id="2" name="Slika 2" descr="http://www.bralnaznacka.si/upload/7-nagajivih_bz_samo_naslovka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lnaznacka.si/upload/7-nagajivih_bz_samo_naslovka_lowr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4937" cy="1980000"/>
                    </a:xfrm>
                    <a:prstGeom prst="rect">
                      <a:avLst/>
                    </a:prstGeom>
                    <a:noFill/>
                    <a:ln>
                      <a:noFill/>
                    </a:ln>
                  </pic:spPr>
                </pic:pic>
              </a:graphicData>
            </a:graphic>
          </wp:inline>
        </w:drawing>
      </w:r>
      <w:r w:rsidR="000F22BE" w:rsidRPr="000322FF">
        <w:rPr>
          <w:rFonts w:ascii="Tahoma" w:hAnsi="Tahoma" w:cs="Tahoma"/>
          <w:sz w:val="24"/>
          <w:szCs w:val="24"/>
        </w:rPr>
        <w:t xml:space="preserve"> </w:t>
      </w:r>
    </w:p>
    <w:p w:rsidR="009F2F48" w:rsidRPr="000322FF" w:rsidRDefault="009F2F48" w:rsidP="000F22BE">
      <w:pPr>
        <w:rPr>
          <w:rFonts w:ascii="Tahoma" w:hAnsi="Tahoma" w:cs="Tahoma"/>
          <w:sz w:val="24"/>
          <w:szCs w:val="24"/>
        </w:rPr>
      </w:pPr>
    </w:p>
    <w:p w:rsidR="000F22BE" w:rsidRPr="009F2F48" w:rsidRDefault="009F2F48" w:rsidP="006847F4">
      <w:pPr>
        <w:rPr>
          <w:rFonts w:ascii="Tahoma" w:hAnsi="Tahoma" w:cs="Tahoma"/>
          <w:b/>
          <w:noProof/>
          <w:color w:val="FF00FF"/>
          <w:sz w:val="24"/>
          <w:szCs w:val="24"/>
          <w:lang w:eastAsia="sl-SI"/>
        </w:rPr>
      </w:pPr>
      <w:r w:rsidRPr="009F2F48">
        <w:rPr>
          <w:rFonts w:ascii="Tahoma" w:hAnsi="Tahoma" w:cs="Tahoma"/>
          <w:b/>
          <w:noProof/>
          <w:color w:val="FF00FF"/>
          <w:sz w:val="24"/>
          <w:szCs w:val="24"/>
          <w:lang w:eastAsia="sl-SI"/>
        </w:rPr>
        <w:t>Vsi tukaj, vsi skupaj!</w:t>
      </w:r>
    </w:p>
    <w:p w:rsidR="000F22BE" w:rsidRPr="009F2F48" w:rsidRDefault="000F22BE" w:rsidP="000F22BE">
      <w:pPr>
        <w:pStyle w:val="Naslov3"/>
        <w:rPr>
          <w:rFonts w:ascii="Tahoma" w:eastAsia="Times New Roman" w:hAnsi="Tahoma" w:cs="Tahoma"/>
          <w:color w:val="auto"/>
          <w:sz w:val="20"/>
          <w:szCs w:val="20"/>
          <w:lang w:eastAsia="sl-SI"/>
        </w:rPr>
      </w:pPr>
      <w:r w:rsidRPr="009F2F48">
        <w:rPr>
          <w:rFonts w:ascii="Tahoma" w:eastAsia="Times New Roman" w:hAnsi="Tahoma" w:cs="Tahoma"/>
          <w:color w:val="auto"/>
          <w:sz w:val="20"/>
          <w:szCs w:val="20"/>
          <w:lang w:eastAsia="sl-SI"/>
        </w:rPr>
        <w:lastRenderedPageBreak/>
        <w:t>Od kod izvira tvoja družina?</w:t>
      </w:r>
    </w:p>
    <w:p w:rsidR="000F22BE" w:rsidRPr="009F2F48" w:rsidRDefault="000F22BE" w:rsidP="000F22BE">
      <w:pPr>
        <w:pStyle w:val="Naslov3"/>
        <w:rPr>
          <w:rFonts w:ascii="Tahoma" w:eastAsia="Times New Roman" w:hAnsi="Tahoma" w:cs="Tahoma"/>
          <w:color w:val="auto"/>
          <w:sz w:val="20"/>
          <w:szCs w:val="20"/>
          <w:lang w:eastAsia="sl-SI"/>
        </w:rPr>
      </w:pPr>
      <w:r w:rsidRPr="009F2F48">
        <w:rPr>
          <w:rFonts w:ascii="Tahoma" w:eastAsia="Times New Roman" w:hAnsi="Tahoma" w:cs="Tahoma"/>
          <w:color w:val="auto"/>
          <w:sz w:val="20"/>
          <w:szCs w:val="20"/>
          <w:lang w:eastAsia="sl-SI"/>
        </w:rPr>
        <w:t>Kateri je tvoj najljubši praznik v letu?</w:t>
      </w:r>
    </w:p>
    <w:p w:rsidR="000F22BE" w:rsidRPr="009F2F48" w:rsidRDefault="000F22BE" w:rsidP="000F22BE">
      <w:pPr>
        <w:spacing w:before="100" w:beforeAutospacing="1" w:after="100" w:afterAutospacing="1" w:line="240" w:lineRule="auto"/>
        <w:outlineLvl w:val="2"/>
        <w:rPr>
          <w:rFonts w:ascii="Tahoma" w:eastAsia="Times New Roman" w:hAnsi="Tahoma" w:cs="Tahoma"/>
          <w:b/>
          <w:bCs/>
          <w:sz w:val="20"/>
          <w:szCs w:val="20"/>
          <w:lang w:eastAsia="sl-SI"/>
        </w:rPr>
      </w:pPr>
      <w:r w:rsidRPr="009F2F48">
        <w:rPr>
          <w:rFonts w:ascii="Tahoma" w:eastAsia="Times New Roman" w:hAnsi="Tahoma" w:cs="Tahoma"/>
          <w:b/>
          <w:bCs/>
          <w:sz w:val="20"/>
          <w:szCs w:val="20"/>
          <w:lang w:eastAsia="sl-SI"/>
        </w:rPr>
        <w:t>Kaj se najraje igraš?</w:t>
      </w:r>
    </w:p>
    <w:p w:rsidR="000F22BE" w:rsidRPr="009F2F48" w:rsidRDefault="000F22BE" w:rsidP="000F22BE">
      <w:pPr>
        <w:spacing w:before="100" w:beforeAutospacing="1" w:after="100" w:afterAutospacing="1" w:line="240" w:lineRule="auto"/>
        <w:outlineLvl w:val="2"/>
        <w:rPr>
          <w:rFonts w:ascii="Tahoma" w:eastAsia="Times New Roman" w:hAnsi="Tahoma" w:cs="Tahoma"/>
          <w:b/>
          <w:bCs/>
          <w:sz w:val="20"/>
          <w:szCs w:val="20"/>
          <w:lang w:eastAsia="sl-SI"/>
        </w:rPr>
      </w:pPr>
      <w:r w:rsidRPr="009F2F48">
        <w:rPr>
          <w:rFonts w:ascii="Tahoma" w:eastAsia="Times New Roman" w:hAnsi="Tahoma" w:cs="Tahoma"/>
          <w:b/>
          <w:bCs/>
          <w:sz w:val="20"/>
          <w:szCs w:val="20"/>
          <w:lang w:eastAsia="sl-SI"/>
        </w:rPr>
        <w:t>V katerem jeziku prepevaš svoje najljubše pesmice?</w:t>
      </w:r>
    </w:p>
    <w:p w:rsidR="000F22BE" w:rsidRPr="001E105B" w:rsidRDefault="000F22BE" w:rsidP="000F22BE">
      <w:pPr>
        <w:spacing w:before="100" w:beforeAutospacing="1" w:after="100" w:afterAutospacing="1" w:line="240" w:lineRule="auto"/>
        <w:rPr>
          <w:rFonts w:ascii="Tahoma" w:eastAsia="Times New Roman" w:hAnsi="Tahoma" w:cs="Tahoma"/>
          <w:sz w:val="24"/>
          <w:szCs w:val="24"/>
          <w:lang w:eastAsia="sl-SI"/>
        </w:rPr>
      </w:pPr>
      <w:r w:rsidRPr="001E105B">
        <w:rPr>
          <w:rFonts w:ascii="Tahoma" w:eastAsia="Times New Roman" w:hAnsi="Tahoma" w:cs="Tahoma"/>
          <w:sz w:val="24"/>
          <w:szCs w:val="24"/>
          <w:lang w:eastAsia="sl-SI"/>
        </w:rPr>
        <w:t>Otroci v tej knjigi so prišli od vsepovsod.</w:t>
      </w:r>
      <w:r w:rsidRPr="001E105B">
        <w:rPr>
          <w:rFonts w:ascii="Tahoma" w:eastAsia="Times New Roman" w:hAnsi="Tahoma" w:cs="Tahoma"/>
          <w:sz w:val="24"/>
          <w:szCs w:val="24"/>
          <w:lang w:eastAsia="sl-SI"/>
        </w:rPr>
        <w:br/>
        <w:t>Veliko jih je prišlo pred kratkim. Drugi so bili tukaj rojeni, njihovi starši ali stari starši pa ne. Zdaj vsi skupaj živijo pri nas. To zna biti razburljivo in zabavno, včasih pa je tudi malce naporno.</w:t>
      </w:r>
    </w:p>
    <w:p w:rsidR="000F22BE" w:rsidRPr="000F22BE" w:rsidRDefault="000F22BE" w:rsidP="000F22BE">
      <w:pPr>
        <w:spacing w:before="100" w:beforeAutospacing="1" w:after="100" w:afterAutospacing="1" w:line="240" w:lineRule="auto"/>
        <w:outlineLvl w:val="2"/>
        <w:rPr>
          <w:rFonts w:ascii="Tahoma" w:eastAsia="Times New Roman" w:hAnsi="Tahoma" w:cs="Tahoma"/>
          <w:bCs/>
          <w:sz w:val="24"/>
          <w:szCs w:val="24"/>
          <w:lang w:eastAsia="sl-SI"/>
        </w:rPr>
      </w:pPr>
      <w:r w:rsidRPr="001E105B">
        <w:rPr>
          <w:rFonts w:ascii="Tahoma" w:eastAsia="Times New Roman" w:hAnsi="Tahoma" w:cs="Tahoma"/>
          <w:b/>
          <w:bCs/>
          <w:sz w:val="24"/>
          <w:szCs w:val="24"/>
          <w:lang w:eastAsia="sl-SI"/>
        </w:rPr>
        <w:t>Ampak nekaj drži kot pribito: kdor je radoveden, temu ne bo težko!</w:t>
      </w:r>
      <w:r>
        <w:rPr>
          <w:rFonts w:ascii="Tahoma" w:eastAsia="Times New Roman" w:hAnsi="Tahoma" w:cs="Tahoma"/>
          <w:b/>
          <w:bCs/>
          <w:sz w:val="24"/>
          <w:szCs w:val="24"/>
          <w:lang w:eastAsia="sl-SI"/>
        </w:rPr>
        <w:t xml:space="preserve"> </w:t>
      </w:r>
      <w:r w:rsidRPr="000322FF">
        <w:rPr>
          <w:rFonts w:ascii="Tahoma" w:eastAsia="Times New Roman" w:hAnsi="Tahoma" w:cs="Tahoma"/>
          <w:bCs/>
          <w:sz w:val="24"/>
          <w:szCs w:val="24"/>
          <w:lang w:eastAsia="sl-SI"/>
        </w:rPr>
        <w:t>(</w:t>
      </w:r>
      <w:r>
        <w:rPr>
          <w:rFonts w:ascii="Tahoma" w:eastAsia="Times New Roman" w:hAnsi="Tahoma" w:cs="Tahoma"/>
          <w:bCs/>
          <w:sz w:val="24"/>
          <w:szCs w:val="24"/>
          <w:lang w:eastAsia="sl-SI"/>
        </w:rPr>
        <w:t>Založba Zala)</w:t>
      </w:r>
    </w:p>
    <w:p w:rsidR="000F22BE" w:rsidRDefault="000F22BE" w:rsidP="006847F4">
      <w:pPr>
        <w:rPr>
          <w:rFonts w:ascii="Tahoma" w:hAnsi="Tahoma" w:cs="Tahoma"/>
          <w:noProof/>
          <w:sz w:val="24"/>
          <w:szCs w:val="24"/>
          <w:lang w:eastAsia="sl-SI"/>
        </w:rPr>
      </w:pPr>
      <w:r w:rsidRPr="000322FF">
        <w:rPr>
          <w:rFonts w:ascii="Tahoma" w:hAnsi="Tahoma" w:cs="Tahoma"/>
          <w:noProof/>
          <w:sz w:val="24"/>
          <w:szCs w:val="24"/>
          <w:lang w:eastAsia="sl-SI"/>
        </w:rPr>
        <w:drawing>
          <wp:inline distT="0" distB="0" distL="0" distR="0" wp14:anchorId="162963E0" wp14:editId="4CE940DF">
            <wp:extent cx="1980000" cy="1980000"/>
            <wp:effectExtent l="0" t="0" r="1270" b="1270"/>
            <wp:docPr id="4" name="Slika 4" descr="vsi-tukaj-prikaz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si-tukaj-prikaz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0000" cy="1980000"/>
                    </a:xfrm>
                    <a:prstGeom prst="rect">
                      <a:avLst/>
                    </a:prstGeom>
                    <a:noFill/>
                    <a:ln>
                      <a:noFill/>
                    </a:ln>
                  </pic:spPr>
                </pic:pic>
              </a:graphicData>
            </a:graphic>
          </wp:inline>
        </w:drawing>
      </w:r>
    </w:p>
    <w:p w:rsidR="000F22BE" w:rsidRDefault="000F22BE" w:rsidP="006847F4">
      <w:pPr>
        <w:rPr>
          <w:rFonts w:ascii="Tahoma" w:hAnsi="Tahoma" w:cs="Tahoma"/>
          <w:noProof/>
          <w:sz w:val="24"/>
          <w:szCs w:val="24"/>
          <w:lang w:eastAsia="sl-SI"/>
        </w:rPr>
      </w:pPr>
    </w:p>
    <w:p w:rsidR="000F22BE" w:rsidRPr="009F2F48" w:rsidRDefault="009F2F48" w:rsidP="006847F4">
      <w:pPr>
        <w:rPr>
          <w:rFonts w:ascii="Tahoma" w:hAnsi="Tahoma" w:cs="Tahoma"/>
          <w:b/>
          <w:noProof/>
          <w:color w:val="FF00FF"/>
          <w:sz w:val="24"/>
          <w:szCs w:val="24"/>
          <w:lang w:eastAsia="sl-SI"/>
        </w:rPr>
      </w:pPr>
      <w:r w:rsidRPr="009F2F48">
        <w:rPr>
          <w:rFonts w:ascii="Tahoma" w:hAnsi="Tahoma" w:cs="Tahoma"/>
          <w:b/>
          <w:noProof/>
          <w:color w:val="FF00FF"/>
          <w:sz w:val="24"/>
          <w:szCs w:val="24"/>
          <w:lang w:eastAsia="sl-SI"/>
        </w:rPr>
        <w:t>Zgodba o vrani</w:t>
      </w:r>
    </w:p>
    <w:p w:rsidR="000F22BE" w:rsidRPr="000322FF" w:rsidRDefault="000F22BE" w:rsidP="000F22BE">
      <w:pPr>
        <w:pStyle w:val="Navadensplet"/>
        <w:rPr>
          <w:rFonts w:ascii="Tahoma" w:hAnsi="Tahoma" w:cs="Tahoma"/>
        </w:rPr>
      </w:pPr>
      <w:r w:rsidRPr="000322FF">
        <w:rPr>
          <w:rFonts w:ascii="Tahoma" w:hAnsi="Tahoma" w:cs="Tahoma"/>
        </w:rPr>
        <w:t>Sredi mračne zime naletava sneg, živali so prezeble, lačne in utrujene. Pogumna, barvita vrana se poda na tvegano pot do samega Sonca, da bi izprosila malo toplote in rešila živali najhujšega. Ji bo uspelo? Bo Sonce uslišalo njeno prošnjo? Se bo vrnila zdrava in nepoškodovana?</w:t>
      </w:r>
    </w:p>
    <w:p w:rsidR="000F22BE" w:rsidRPr="000322FF" w:rsidRDefault="000F22BE" w:rsidP="000F22BE">
      <w:pPr>
        <w:pStyle w:val="Navadensplet"/>
        <w:rPr>
          <w:rFonts w:ascii="Tahoma" w:hAnsi="Tahoma" w:cs="Tahoma"/>
        </w:rPr>
      </w:pPr>
      <w:r w:rsidRPr="000322FF">
        <w:rPr>
          <w:rFonts w:ascii="Tahoma" w:hAnsi="Tahoma" w:cs="Tahoma"/>
        </w:rPr>
        <w:t>Iz te navdušujoče zgodbe o ravnanju živali v težkih preizkušnjah se ljudje lahko veliko naučimo o vztrajnosti, pogumu, zanesljivosti in nesebičnosti. In o spoštovanju do narave, kot so ga poznala stara ljudstva in je dandanes življenjskega pomena, verjetno vsaj toliko, če ne bolj, kot kadarkoli prej.</w:t>
      </w:r>
    </w:p>
    <w:p w:rsidR="00F76E65" w:rsidRPr="000F22BE" w:rsidRDefault="000F22BE" w:rsidP="000F22BE">
      <w:pPr>
        <w:pStyle w:val="Navadensplet"/>
        <w:rPr>
          <w:rFonts w:ascii="Tahoma" w:hAnsi="Tahoma" w:cs="Tahoma"/>
        </w:rPr>
      </w:pPr>
      <w:r w:rsidRPr="000322FF">
        <w:rPr>
          <w:rStyle w:val="Poudarek"/>
          <w:rFonts w:ascii="Tahoma" w:hAnsi="Tahoma" w:cs="Tahoma"/>
        </w:rPr>
        <w:t xml:space="preserve">Zgodbo o vrani je zapisala in ilustrirala škotska avtorica </w:t>
      </w:r>
      <w:proofErr w:type="spellStart"/>
      <w:r w:rsidRPr="000322FF">
        <w:rPr>
          <w:rStyle w:val="Poudarek"/>
          <w:rFonts w:ascii="Tahoma" w:hAnsi="Tahoma" w:cs="Tahoma"/>
        </w:rPr>
        <w:t>Naomi</w:t>
      </w:r>
      <w:proofErr w:type="spellEnd"/>
      <w:r w:rsidRPr="000322FF">
        <w:rPr>
          <w:rStyle w:val="Poudarek"/>
          <w:rFonts w:ascii="Tahoma" w:hAnsi="Tahoma" w:cs="Tahoma"/>
        </w:rPr>
        <w:t xml:space="preserve"> </w:t>
      </w:r>
      <w:proofErr w:type="spellStart"/>
      <w:r w:rsidRPr="000322FF">
        <w:rPr>
          <w:rStyle w:val="Poudarek"/>
          <w:rFonts w:ascii="Tahoma" w:hAnsi="Tahoma" w:cs="Tahoma"/>
        </w:rPr>
        <w:t>Howarth</w:t>
      </w:r>
      <w:proofErr w:type="spellEnd"/>
      <w:r w:rsidRPr="000322FF">
        <w:rPr>
          <w:rStyle w:val="Poudarek"/>
          <w:rFonts w:ascii="Tahoma" w:hAnsi="Tahoma" w:cs="Tahoma"/>
        </w:rPr>
        <w:t xml:space="preserve">, navdih zanjo pa je našla v indijanski pripovedki ljudstva </w:t>
      </w:r>
      <w:proofErr w:type="spellStart"/>
      <w:r w:rsidRPr="000322FF">
        <w:rPr>
          <w:rStyle w:val="Poudarek"/>
          <w:rFonts w:ascii="Tahoma" w:hAnsi="Tahoma" w:cs="Tahoma"/>
        </w:rPr>
        <w:t>Lenni</w:t>
      </w:r>
      <w:proofErr w:type="spellEnd"/>
      <w:r w:rsidRPr="000322FF">
        <w:rPr>
          <w:rStyle w:val="Poudarek"/>
          <w:rFonts w:ascii="Tahoma" w:hAnsi="Tahoma" w:cs="Tahoma"/>
        </w:rPr>
        <w:t xml:space="preserve"> </w:t>
      </w:r>
      <w:proofErr w:type="spellStart"/>
      <w:r w:rsidRPr="000322FF">
        <w:rPr>
          <w:rStyle w:val="Poudarek"/>
          <w:rFonts w:ascii="Tahoma" w:hAnsi="Tahoma" w:cs="Tahoma"/>
        </w:rPr>
        <w:t>Lenape</w:t>
      </w:r>
      <w:proofErr w:type="spellEnd"/>
      <w:r w:rsidRPr="000322FF">
        <w:rPr>
          <w:rStyle w:val="Poudarek"/>
          <w:rFonts w:ascii="Tahoma" w:hAnsi="Tahoma" w:cs="Tahoma"/>
        </w:rPr>
        <w:t>.</w:t>
      </w:r>
      <w:r>
        <w:rPr>
          <w:rStyle w:val="Poudarek"/>
          <w:rFonts w:ascii="Tahoma" w:hAnsi="Tahoma" w:cs="Tahoma"/>
        </w:rPr>
        <w:t>(Založba Zala)</w:t>
      </w:r>
    </w:p>
    <w:p w:rsidR="004A7950" w:rsidRPr="000322FF" w:rsidRDefault="001E105B" w:rsidP="006847F4">
      <w:pPr>
        <w:rPr>
          <w:rFonts w:ascii="Tahoma" w:hAnsi="Tahoma" w:cs="Tahoma"/>
          <w:noProof/>
          <w:sz w:val="24"/>
          <w:szCs w:val="24"/>
          <w:lang w:eastAsia="sl-SI"/>
        </w:rPr>
      </w:pPr>
      <w:r w:rsidRPr="000322FF">
        <w:rPr>
          <w:rFonts w:ascii="Tahoma" w:hAnsi="Tahoma" w:cs="Tahoma"/>
          <w:noProof/>
          <w:sz w:val="24"/>
          <w:szCs w:val="24"/>
          <w:lang w:eastAsia="sl-SI"/>
        </w:rPr>
        <w:lastRenderedPageBreak/>
        <w:drawing>
          <wp:inline distT="0" distB="0" distL="0" distR="0" wp14:anchorId="5ED1CAA2" wp14:editId="3157914E">
            <wp:extent cx="1980000" cy="1980000"/>
            <wp:effectExtent l="0" t="0" r="1270" b="1270"/>
            <wp:docPr id="5" name="Slika 5" descr="Zgodba o vrani naslov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odba o vrani naslovni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0000" cy="1980000"/>
                    </a:xfrm>
                    <a:prstGeom prst="rect">
                      <a:avLst/>
                    </a:prstGeom>
                    <a:noFill/>
                    <a:ln>
                      <a:noFill/>
                    </a:ln>
                  </pic:spPr>
                </pic:pic>
              </a:graphicData>
            </a:graphic>
          </wp:inline>
        </w:drawing>
      </w:r>
    </w:p>
    <w:p w:rsidR="000322FF" w:rsidRPr="000322FF" w:rsidRDefault="000322FF" w:rsidP="000322FF">
      <w:pPr>
        <w:pStyle w:val="Navadensplet"/>
        <w:rPr>
          <w:rFonts w:ascii="Tahoma" w:hAnsi="Tahoma" w:cs="Tahoma"/>
        </w:rPr>
      </w:pPr>
      <w:r w:rsidRPr="000322FF">
        <w:rPr>
          <w:rFonts w:ascii="Tahoma" w:hAnsi="Tahoma" w:cs="Tahoma"/>
        </w:rPr>
        <w:t>Sredi mračne zime naletava sneg, živali so prezeble, lačne in utrujene. Pogumna, barvita vrana se poda na tvegano pot do samega Sonca, da bi izprosila malo toplote in rešila živali najhujšega. Ji bo uspelo? Bo Sonce uslišalo njeno prošnjo? Se bo vrnila zdrava in nepoškodovana?</w:t>
      </w:r>
    </w:p>
    <w:p w:rsidR="000322FF" w:rsidRPr="000322FF" w:rsidRDefault="000322FF" w:rsidP="000322FF">
      <w:pPr>
        <w:pStyle w:val="Navadensplet"/>
        <w:rPr>
          <w:rFonts w:ascii="Tahoma" w:hAnsi="Tahoma" w:cs="Tahoma"/>
        </w:rPr>
      </w:pPr>
      <w:r w:rsidRPr="000322FF">
        <w:rPr>
          <w:rFonts w:ascii="Tahoma" w:hAnsi="Tahoma" w:cs="Tahoma"/>
        </w:rPr>
        <w:t>Iz te navdušujoče zgodbe o ravnanju živali v težkih preizkušnjah se ljudje lahko veliko naučimo o vztrajnosti, pogumu, zanesljivosti in nesebičnosti. In o spoštovanju do narave, kot so ga poznala stara ljudstva in je dandanes življenjskega pomena, verjetno vsaj toliko, če ne bolj, kot kadarkoli prej.</w:t>
      </w:r>
    </w:p>
    <w:p w:rsidR="004A7950" w:rsidRDefault="000322FF" w:rsidP="00F76E65">
      <w:pPr>
        <w:pStyle w:val="Navadensplet"/>
        <w:rPr>
          <w:rStyle w:val="Poudarek"/>
          <w:rFonts w:ascii="Tahoma" w:hAnsi="Tahoma" w:cs="Tahoma"/>
          <w:i w:val="0"/>
        </w:rPr>
      </w:pPr>
      <w:r w:rsidRPr="009F2F48">
        <w:rPr>
          <w:rStyle w:val="Poudarek"/>
          <w:rFonts w:ascii="Tahoma" w:hAnsi="Tahoma" w:cs="Tahoma"/>
        </w:rPr>
        <w:t xml:space="preserve">Zgodbo o vrani je zapisala in ilustrirala škotska avtorica </w:t>
      </w:r>
      <w:proofErr w:type="spellStart"/>
      <w:r w:rsidRPr="009F2F48">
        <w:rPr>
          <w:rStyle w:val="Poudarek"/>
          <w:rFonts w:ascii="Tahoma" w:hAnsi="Tahoma" w:cs="Tahoma"/>
        </w:rPr>
        <w:t>Naomi</w:t>
      </w:r>
      <w:proofErr w:type="spellEnd"/>
      <w:r w:rsidRPr="009F2F48">
        <w:rPr>
          <w:rStyle w:val="Poudarek"/>
          <w:rFonts w:ascii="Tahoma" w:hAnsi="Tahoma" w:cs="Tahoma"/>
        </w:rPr>
        <w:t xml:space="preserve"> </w:t>
      </w:r>
      <w:proofErr w:type="spellStart"/>
      <w:r w:rsidRPr="009F2F48">
        <w:rPr>
          <w:rStyle w:val="Poudarek"/>
          <w:rFonts w:ascii="Tahoma" w:hAnsi="Tahoma" w:cs="Tahoma"/>
        </w:rPr>
        <w:t>Howarth</w:t>
      </w:r>
      <w:proofErr w:type="spellEnd"/>
      <w:r w:rsidRPr="009F2F48">
        <w:rPr>
          <w:rStyle w:val="Poudarek"/>
          <w:rFonts w:ascii="Tahoma" w:hAnsi="Tahoma" w:cs="Tahoma"/>
        </w:rPr>
        <w:t xml:space="preserve">, navdih zanjo pa je našla v indijanski pripovedki ljudstva </w:t>
      </w:r>
      <w:proofErr w:type="spellStart"/>
      <w:r w:rsidRPr="009F2F48">
        <w:rPr>
          <w:rStyle w:val="Poudarek"/>
          <w:rFonts w:ascii="Tahoma" w:hAnsi="Tahoma" w:cs="Tahoma"/>
        </w:rPr>
        <w:t>Lenni</w:t>
      </w:r>
      <w:proofErr w:type="spellEnd"/>
      <w:r w:rsidRPr="009F2F48">
        <w:rPr>
          <w:rStyle w:val="Poudarek"/>
          <w:rFonts w:ascii="Tahoma" w:hAnsi="Tahoma" w:cs="Tahoma"/>
        </w:rPr>
        <w:t xml:space="preserve"> </w:t>
      </w:r>
      <w:proofErr w:type="spellStart"/>
      <w:r w:rsidRPr="009F2F48">
        <w:rPr>
          <w:rStyle w:val="Poudarek"/>
          <w:rFonts w:ascii="Tahoma" w:hAnsi="Tahoma" w:cs="Tahoma"/>
        </w:rPr>
        <w:t>Lenape</w:t>
      </w:r>
      <w:proofErr w:type="spellEnd"/>
      <w:r w:rsidRPr="009F2F48">
        <w:rPr>
          <w:rStyle w:val="Poudarek"/>
          <w:rFonts w:ascii="Tahoma" w:hAnsi="Tahoma" w:cs="Tahoma"/>
        </w:rPr>
        <w:t>.(Založba Zala</w:t>
      </w:r>
      <w:r w:rsidRPr="009F2F48">
        <w:rPr>
          <w:rStyle w:val="Poudarek"/>
          <w:rFonts w:ascii="Tahoma" w:hAnsi="Tahoma" w:cs="Tahoma"/>
          <w:i w:val="0"/>
        </w:rPr>
        <w:t>)</w:t>
      </w:r>
    </w:p>
    <w:p w:rsidR="009F2F48" w:rsidRPr="009F2F48" w:rsidRDefault="009F2F48" w:rsidP="00F76E65">
      <w:pPr>
        <w:pStyle w:val="Navadensplet"/>
        <w:rPr>
          <w:rStyle w:val="Poudarek"/>
          <w:rFonts w:ascii="Tahoma" w:hAnsi="Tahoma" w:cs="Tahoma"/>
          <w:b/>
        </w:rPr>
      </w:pPr>
    </w:p>
    <w:p w:rsidR="009F2F48" w:rsidRPr="009F2F48" w:rsidRDefault="009F2F48" w:rsidP="00F76E65">
      <w:pPr>
        <w:pStyle w:val="Navadensplet"/>
        <w:rPr>
          <w:rFonts w:ascii="Tahoma" w:hAnsi="Tahoma" w:cs="Tahoma"/>
          <w:b/>
          <w:i/>
          <w:iCs/>
        </w:rPr>
      </w:pPr>
      <w:r w:rsidRPr="009F2F48">
        <w:rPr>
          <w:rStyle w:val="Poudarek"/>
          <w:rFonts w:ascii="Tahoma" w:hAnsi="Tahoma" w:cs="Tahoma"/>
          <w:b/>
          <w:color w:val="C00000"/>
        </w:rPr>
        <w:t xml:space="preserve">Gospod Vesel </w:t>
      </w:r>
      <w:r>
        <w:rPr>
          <w:rStyle w:val="Poudarek"/>
          <w:rFonts w:ascii="Tahoma" w:hAnsi="Tahoma" w:cs="Tahoma"/>
          <w:b/>
        </w:rPr>
        <w:t>in gospa Mrak</w:t>
      </w:r>
    </w:p>
    <w:p w:rsidR="000322FF" w:rsidRPr="000322FF" w:rsidRDefault="001E105B" w:rsidP="000322FF">
      <w:pPr>
        <w:pStyle w:val="Navadensplet"/>
        <w:rPr>
          <w:rFonts w:ascii="Tahoma" w:hAnsi="Tahoma" w:cs="Tahoma"/>
        </w:rPr>
      </w:pPr>
      <w:r w:rsidRPr="000322FF">
        <w:rPr>
          <w:rFonts w:ascii="Tahoma" w:hAnsi="Tahoma" w:cs="Tahoma"/>
          <w:noProof/>
        </w:rPr>
        <w:drawing>
          <wp:inline distT="0" distB="0" distL="0" distR="0" wp14:anchorId="5DB12BDB" wp14:editId="70EC58EE">
            <wp:extent cx="1914971" cy="2533650"/>
            <wp:effectExtent l="0" t="0" r="9525" b="0"/>
            <wp:docPr id="3" name="Slika 3" descr="gospod-vesel-prikaz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pod-vesel-prikaz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2397" cy="2530244"/>
                    </a:xfrm>
                    <a:prstGeom prst="rect">
                      <a:avLst/>
                    </a:prstGeom>
                    <a:noFill/>
                    <a:ln>
                      <a:noFill/>
                    </a:ln>
                  </pic:spPr>
                </pic:pic>
              </a:graphicData>
            </a:graphic>
          </wp:inline>
        </w:drawing>
      </w:r>
      <w:r w:rsidR="000322FF" w:rsidRPr="000322FF">
        <w:rPr>
          <w:rFonts w:ascii="Tahoma" w:hAnsi="Tahoma" w:cs="Tahoma"/>
        </w:rPr>
        <w:t>Gospa Mrak dobi nekega dne nenavadnega soseda, gospoda Vesela.</w:t>
      </w:r>
    </w:p>
    <w:p w:rsidR="000322FF" w:rsidRPr="000322FF" w:rsidRDefault="000322FF" w:rsidP="000322FF">
      <w:pPr>
        <w:pStyle w:val="Navadensplet"/>
        <w:rPr>
          <w:rFonts w:ascii="Tahoma" w:hAnsi="Tahoma" w:cs="Tahoma"/>
        </w:rPr>
      </w:pPr>
      <w:r w:rsidRPr="000322FF">
        <w:rPr>
          <w:rFonts w:ascii="Tahoma" w:hAnsi="Tahoma" w:cs="Tahoma"/>
        </w:rPr>
        <w:t xml:space="preserve">Gospod Vesel zjutraj pozdravi sonce, zvečer pa luni in zvezdam vošči lahko noč. Veselo si ureja dom in vrt, po katerem kar naprej trosi semena. Ne mine dolgo, kar vzklijejo najčudovitejše rastline in zrasejo čez vrtno ograjo. Gospa Mrak vse to samo </w:t>
      </w:r>
      <w:r w:rsidRPr="000322FF">
        <w:rPr>
          <w:rFonts w:ascii="Tahoma" w:hAnsi="Tahoma" w:cs="Tahoma"/>
        </w:rPr>
        <w:lastRenderedPageBreak/>
        <w:t>mrko opazuje. Vse skupaj ji ni prav nič všeč. Zato sklene, da se bo gospoda Vesela odkrižala. Ji bo uspelo?</w:t>
      </w:r>
    </w:p>
    <w:p w:rsidR="000322FF" w:rsidRPr="000322FF" w:rsidRDefault="000322FF" w:rsidP="000322FF">
      <w:pPr>
        <w:pStyle w:val="Navadensplet"/>
        <w:rPr>
          <w:rFonts w:ascii="Tahoma" w:hAnsi="Tahoma" w:cs="Tahoma"/>
        </w:rPr>
      </w:pPr>
      <w:r w:rsidRPr="000322FF">
        <w:rPr>
          <w:rFonts w:ascii="Tahoma" w:hAnsi="Tahoma" w:cs="Tahoma"/>
        </w:rPr>
        <w:t>Slikanico o gospodu Veselu in gospe Mrak listajo, občudujejo in berejo že na Danskem, Nizozemskem, Kitajskem, v Ameriki, res skoraj vsepovsod, sedaj v prevodu Tine Mahkota tudi na Slovenskem!</w:t>
      </w:r>
      <w:r w:rsidR="00F76E65">
        <w:rPr>
          <w:rFonts w:ascii="Tahoma" w:hAnsi="Tahoma" w:cs="Tahoma"/>
        </w:rPr>
        <w:t xml:space="preserve"> (Založba Zala)</w:t>
      </w:r>
    </w:p>
    <w:p w:rsidR="00C913FE" w:rsidRDefault="009F2F48" w:rsidP="006847F4">
      <w:pPr>
        <w:rPr>
          <w:rFonts w:ascii="Tahoma" w:hAnsi="Tahoma" w:cs="Tahoma"/>
          <w:b/>
          <w:noProof/>
          <w:sz w:val="24"/>
          <w:szCs w:val="24"/>
          <w:lang w:eastAsia="sl-SI"/>
        </w:rPr>
      </w:pPr>
      <w:r>
        <w:rPr>
          <w:rFonts w:ascii="Tahoma" w:hAnsi="Tahoma" w:cs="Tahoma"/>
          <w:b/>
          <w:noProof/>
          <w:sz w:val="24"/>
          <w:szCs w:val="24"/>
          <w:lang w:eastAsia="sl-SI"/>
        </w:rPr>
        <w:t xml:space="preserve">   </w:t>
      </w:r>
      <w:r w:rsidRPr="009F2F48">
        <w:rPr>
          <w:rFonts w:ascii="Tahoma" w:hAnsi="Tahoma" w:cs="Tahoma"/>
          <w:b/>
          <w:noProof/>
          <w:sz w:val="24"/>
          <w:szCs w:val="24"/>
          <w:lang w:eastAsia="sl-SI"/>
        </w:rPr>
        <w:t>Drevo</w:t>
      </w:r>
    </w:p>
    <w:p w:rsidR="009F2F48" w:rsidRPr="000322FF" w:rsidRDefault="009F2F48" w:rsidP="009F2F48">
      <w:pPr>
        <w:rPr>
          <w:rFonts w:ascii="Tahoma" w:hAnsi="Tahoma" w:cs="Tahoma"/>
          <w:noProof/>
          <w:sz w:val="24"/>
          <w:szCs w:val="24"/>
          <w:lang w:eastAsia="sl-SI"/>
        </w:rPr>
      </w:pPr>
      <w:r w:rsidRPr="000322FF">
        <w:rPr>
          <w:rFonts w:ascii="Tahoma" w:hAnsi="Tahoma" w:cs="Tahoma"/>
          <w:sz w:val="24"/>
          <w:szCs w:val="24"/>
        </w:rPr>
        <w:t>Odpri knjigo in spoznaj, kaj vse je na njih zelo neverjetnega. Odkrij, kako rastejo, kako dosegajo neverjetne višine in kako nekatera od njih živijo tisočletja.</w:t>
      </w:r>
      <w:r w:rsidRPr="000322FF">
        <w:rPr>
          <w:rFonts w:ascii="Tahoma" w:hAnsi="Tahoma" w:cs="Tahoma"/>
          <w:sz w:val="24"/>
          <w:szCs w:val="24"/>
        </w:rPr>
        <w:br/>
        <w:t>Odkrij kaj vse pridobivamo od dreves - hrano, vlakna, olja in še več in odkrij, kako čistijo zrak, ki ga dihamo.</w:t>
      </w:r>
      <w:r w:rsidRPr="000322FF">
        <w:rPr>
          <w:rFonts w:ascii="Tahoma" w:hAnsi="Tahoma" w:cs="Tahoma"/>
          <w:sz w:val="24"/>
          <w:szCs w:val="24"/>
        </w:rPr>
        <w:br/>
        <w:t>Nato pa spoznaj še različne vrste gozdov, ki se raztezajo vse od Arktike do tropskih krajev in odkrij, kako uspevajo v današnjem hitro spreminjajočem se svetu.</w:t>
      </w:r>
      <w:r>
        <w:rPr>
          <w:rFonts w:ascii="Tahoma" w:hAnsi="Tahoma" w:cs="Tahoma"/>
          <w:sz w:val="24"/>
          <w:szCs w:val="24"/>
        </w:rPr>
        <w:t>(Učila)</w:t>
      </w:r>
    </w:p>
    <w:p w:rsidR="009F2F48" w:rsidRPr="009F2F48" w:rsidRDefault="009F2F48" w:rsidP="006847F4">
      <w:pPr>
        <w:rPr>
          <w:rFonts w:ascii="Tahoma" w:hAnsi="Tahoma" w:cs="Tahoma"/>
          <w:b/>
          <w:noProof/>
          <w:sz w:val="24"/>
          <w:szCs w:val="24"/>
          <w:lang w:eastAsia="sl-SI"/>
        </w:rPr>
      </w:pPr>
    </w:p>
    <w:p w:rsidR="00C913FE" w:rsidRPr="000322FF" w:rsidRDefault="001E105B" w:rsidP="006847F4">
      <w:pPr>
        <w:rPr>
          <w:rFonts w:ascii="Tahoma" w:hAnsi="Tahoma" w:cs="Tahoma"/>
          <w:noProof/>
          <w:sz w:val="24"/>
          <w:szCs w:val="24"/>
          <w:lang w:eastAsia="sl-SI"/>
        </w:rPr>
      </w:pPr>
      <w:r w:rsidRPr="000322FF">
        <w:rPr>
          <w:rFonts w:ascii="Tahoma" w:hAnsi="Tahoma" w:cs="Tahoma"/>
          <w:noProof/>
          <w:sz w:val="24"/>
          <w:szCs w:val="24"/>
          <w:lang w:eastAsia="sl-SI"/>
        </w:rPr>
        <w:drawing>
          <wp:inline distT="0" distB="0" distL="0" distR="0" wp14:anchorId="32012899" wp14:editId="717F4527">
            <wp:extent cx="1980000" cy="1980000"/>
            <wp:effectExtent l="0" t="0" r="1270" b="1270"/>
            <wp:docPr id="7" name="bigpic" descr="Drevo (zbirka Brezmejnost zna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pic" descr="Drevo (zbirka Brezmejnost znan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0000" cy="1980000"/>
                    </a:xfrm>
                    <a:prstGeom prst="rect">
                      <a:avLst/>
                    </a:prstGeom>
                    <a:noFill/>
                    <a:ln>
                      <a:noFill/>
                    </a:ln>
                  </pic:spPr>
                </pic:pic>
              </a:graphicData>
            </a:graphic>
          </wp:inline>
        </w:drawing>
      </w:r>
    </w:p>
    <w:p w:rsidR="00C913FE" w:rsidRPr="000322FF" w:rsidRDefault="00C913FE" w:rsidP="006847F4">
      <w:pPr>
        <w:rPr>
          <w:rFonts w:ascii="Tahoma" w:hAnsi="Tahoma" w:cs="Tahoma"/>
          <w:noProof/>
          <w:sz w:val="24"/>
          <w:szCs w:val="24"/>
          <w:lang w:eastAsia="sl-SI"/>
        </w:rPr>
      </w:pPr>
    </w:p>
    <w:p w:rsidR="00C913FE" w:rsidRPr="000322FF" w:rsidRDefault="00C913FE" w:rsidP="006847F4">
      <w:pPr>
        <w:rPr>
          <w:rFonts w:ascii="Tahoma" w:hAnsi="Tahoma" w:cs="Tahoma"/>
          <w:noProof/>
          <w:sz w:val="24"/>
          <w:szCs w:val="24"/>
          <w:lang w:eastAsia="sl-SI"/>
        </w:rPr>
      </w:pPr>
    </w:p>
    <w:p w:rsidR="00420B74" w:rsidRPr="000322FF" w:rsidRDefault="00420B74" w:rsidP="006847F4">
      <w:pPr>
        <w:rPr>
          <w:rFonts w:ascii="Tahoma" w:hAnsi="Tahoma" w:cs="Tahoma"/>
          <w:sz w:val="24"/>
          <w:szCs w:val="24"/>
        </w:rPr>
      </w:pPr>
    </w:p>
    <w:sectPr w:rsidR="00420B74" w:rsidRPr="000322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DB"/>
    <w:rsid w:val="000322FF"/>
    <w:rsid w:val="000D6FBE"/>
    <w:rsid w:val="000F22BE"/>
    <w:rsid w:val="00131543"/>
    <w:rsid w:val="001458DB"/>
    <w:rsid w:val="001E105B"/>
    <w:rsid w:val="00420B74"/>
    <w:rsid w:val="004515A7"/>
    <w:rsid w:val="004A7950"/>
    <w:rsid w:val="00600A74"/>
    <w:rsid w:val="006847F4"/>
    <w:rsid w:val="007E0BF2"/>
    <w:rsid w:val="009F2F48"/>
    <w:rsid w:val="00C913FE"/>
    <w:rsid w:val="00E33EC4"/>
    <w:rsid w:val="00F76E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902E6-3A35-453B-BA8A-FBEF7E88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3">
    <w:name w:val="heading 3"/>
    <w:basedOn w:val="Navaden"/>
    <w:next w:val="Navaden"/>
    <w:link w:val="Naslov3Znak"/>
    <w:uiPriority w:val="9"/>
    <w:unhideWhenUsed/>
    <w:qFormat/>
    <w:rsid w:val="001E105B"/>
    <w:pPr>
      <w:keepNext/>
      <w:keepLines/>
      <w:spacing w:before="200" w:after="0"/>
      <w:outlineLvl w:val="2"/>
    </w:pPr>
    <w:rPr>
      <w:rFonts w:asciiTheme="majorHAnsi" w:eastAsiaTheme="majorEastAsia" w:hAnsiTheme="majorHAnsi" w:cstheme="majorBidi"/>
      <w:b/>
      <w:bCs/>
      <w:color w:val="5B9BD5"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515A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515A7"/>
    <w:rPr>
      <w:rFonts w:ascii="Tahoma" w:hAnsi="Tahoma" w:cs="Tahoma"/>
      <w:sz w:val="16"/>
      <w:szCs w:val="16"/>
    </w:rPr>
  </w:style>
  <w:style w:type="character" w:customStyle="1" w:styleId="Naslov3Znak">
    <w:name w:val="Naslov 3 Znak"/>
    <w:basedOn w:val="Privzetapisavaodstavka"/>
    <w:link w:val="Naslov3"/>
    <w:uiPriority w:val="9"/>
    <w:rsid w:val="001E105B"/>
    <w:rPr>
      <w:rFonts w:asciiTheme="majorHAnsi" w:eastAsiaTheme="majorEastAsia" w:hAnsiTheme="majorHAnsi" w:cstheme="majorBidi"/>
      <w:b/>
      <w:bCs/>
      <w:color w:val="5B9BD5" w:themeColor="accent1"/>
    </w:rPr>
  </w:style>
  <w:style w:type="paragraph" w:styleId="Navadensplet">
    <w:name w:val="Normal (Web)"/>
    <w:basedOn w:val="Navaden"/>
    <w:uiPriority w:val="99"/>
    <w:unhideWhenUsed/>
    <w:rsid w:val="000322F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0322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04586">
      <w:bodyDiv w:val="1"/>
      <w:marLeft w:val="0"/>
      <w:marRight w:val="0"/>
      <w:marTop w:val="0"/>
      <w:marBottom w:val="0"/>
      <w:divBdr>
        <w:top w:val="none" w:sz="0" w:space="0" w:color="auto"/>
        <w:left w:val="none" w:sz="0" w:space="0" w:color="auto"/>
        <w:bottom w:val="none" w:sz="0" w:space="0" w:color="auto"/>
        <w:right w:val="none" w:sz="0" w:space="0" w:color="auto"/>
      </w:divBdr>
    </w:div>
    <w:div w:id="1101994720">
      <w:bodyDiv w:val="1"/>
      <w:marLeft w:val="0"/>
      <w:marRight w:val="0"/>
      <w:marTop w:val="0"/>
      <w:marBottom w:val="0"/>
      <w:divBdr>
        <w:top w:val="none" w:sz="0" w:space="0" w:color="auto"/>
        <w:left w:val="none" w:sz="0" w:space="0" w:color="auto"/>
        <w:bottom w:val="none" w:sz="0" w:space="0" w:color="auto"/>
        <w:right w:val="none" w:sz="0" w:space="0" w:color="auto"/>
      </w:divBdr>
      <w:divsChild>
        <w:div w:id="1346636556">
          <w:marLeft w:val="0"/>
          <w:marRight w:val="0"/>
          <w:marTop w:val="0"/>
          <w:marBottom w:val="0"/>
          <w:divBdr>
            <w:top w:val="none" w:sz="0" w:space="0" w:color="auto"/>
            <w:left w:val="none" w:sz="0" w:space="0" w:color="auto"/>
            <w:bottom w:val="none" w:sz="0" w:space="0" w:color="auto"/>
            <w:right w:val="none" w:sz="0" w:space="0" w:color="auto"/>
          </w:divBdr>
          <w:divsChild>
            <w:div w:id="685861490">
              <w:marLeft w:val="0"/>
              <w:marRight w:val="0"/>
              <w:marTop w:val="0"/>
              <w:marBottom w:val="0"/>
              <w:divBdr>
                <w:top w:val="none" w:sz="0" w:space="0" w:color="auto"/>
                <w:left w:val="none" w:sz="0" w:space="0" w:color="auto"/>
                <w:bottom w:val="none" w:sz="0" w:space="0" w:color="auto"/>
                <w:right w:val="none" w:sz="0" w:space="0" w:color="auto"/>
              </w:divBdr>
            </w:div>
          </w:divsChild>
        </w:div>
        <w:div w:id="1230263577">
          <w:marLeft w:val="0"/>
          <w:marRight w:val="0"/>
          <w:marTop w:val="0"/>
          <w:marBottom w:val="0"/>
          <w:divBdr>
            <w:top w:val="none" w:sz="0" w:space="0" w:color="auto"/>
            <w:left w:val="none" w:sz="0" w:space="0" w:color="auto"/>
            <w:bottom w:val="none" w:sz="0" w:space="0" w:color="auto"/>
            <w:right w:val="none" w:sz="0" w:space="0" w:color="auto"/>
          </w:divBdr>
        </w:div>
        <w:div w:id="745421199">
          <w:marLeft w:val="0"/>
          <w:marRight w:val="0"/>
          <w:marTop w:val="0"/>
          <w:marBottom w:val="0"/>
          <w:divBdr>
            <w:top w:val="none" w:sz="0" w:space="0" w:color="auto"/>
            <w:left w:val="none" w:sz="0" w:space="0" w:color="auto"/>
            <w:bottom w:val="none" w:sz="0" w:space="0" w:color="auto"/>
            <w:right w:val="none" w:sz="0" w:space="0" w:color="auto"/>
          </w:divBdr>
          <w:divsChild>
            <w:div w:id="12490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1315">
      <w:bodyDiv w:val="1"/>
      <w:marLeft w:val="0"/>
      <w:marRight w:val="0"/>
      <w:marTop w:val="0"/>
      <w:marBottom w:val="0"/>
      <w:divBdr>
        <w:top w:val="none" w:sz="0" w:space="0" w:color="auto"/>
        <w:left w:val="none" w:sz="0" w:space="0" w:color="auto"/>
        <w:bottom w:val="none" w:sz="0" w:space="0" w:color="auto"/>
        <w:right w:val="none" w:sz="0" w:space="0" w:color="auto"/>
      </w:divBdr>
    </w:div>
    <w:div w:id="1804807028">
      <w:bodyDiv w:val="1"/>
      <w:marLeft w:val="0"/>
      <w:marRight w:val="0"/>
      <w:marTop w:val="0"/>
      <w:marBottom w:val="0"/>
      <w:divBdr>
        <w:top w:val="none" w:sz="0" w:space="0" w:color="auto"/>
        <w:left w:val="none" w:sz="0" w:space="0" w:color="auto"/>
        <w:bottom w:val="none" w:sz="0" w:space="0" w:color="auto"/>
        <w:right w:val="none" w:sz="0" w:space="0" w:color="auto"/>
      </w:divBdr>
    </w:div>
    <w:div w:id="199780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574</Words>
  <Characters>3277</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sonja</cp:lastModifiedBy>
  <cp:revision>2</cp:revision>
  <dcterms:created xsi:type="dcterms:W3CDTF">2016-10-12T05:38:00Z</dcterms:created>
  <dcterms:modified xsi:type="dcterms:W3CDTF">2016-10-12T05:38:00Z</dcterms:modified>
</cp:coreProperties>
</file>